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F" w:rsidRPr="00726C86" w:rsidRDefault="0022328F" w:rsidP="0022328F">
      <w:pPr>
        <w:pStyle w:val="a3"/>
        <w:spacing w:before="0" w:beforeAutospacing="0" w:after="0" w:afterAutospacing="0"/>
        <w:jc w:val="right"/>
        <w:rPr>
          <w:i/>
          <w:lang w:val="uk-UA"/>
        </w:rPr>
      </w:pPr>
      <w:r w:rsidRPr="00726C86">
        <w:rPr>
          <w:i/>
          <w:lang w:val="uk-UA"/>
        </w:rPr>
        <w:t>Зразок наказу про виконання роботи вдома</w:t>
      </w:r>
    </w:p>
    <w:p w:rsidR="0022328F" w:rsidRDefault="0022328F" w:rsidP="0022328F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lang w:val="uk-UA"/>
        </w:rPr>
      </w:pP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tlid-translation"/>
          <w:rFonts w:ascii="Arial" w:hAnsi="Arial" w:cs="Arial"/>
          <w:b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b/>
          <w:sz w:val="22"/>
          <w:szCs w:val="22"/>
          <w:lang w:val="uk-UA"/>
        </w:rPr>
        <w:t>ТОВАРИСТВО З ОБМЕЖЕНОЮ ВІДПОВІДАЛЬНІСТЮ</w:t>
      </w: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tlid-translation"/>
          <w:rFonts w:ascii="Arial" w:hAnsi="Arial" w:cs="Arial"/>
          <w:b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b/>
          <w:sz w:val="22"/>
          <w:szCs w:val="22"/>
          <w:lang w:val="uk-UA"/>
        </w:rPr>
        <w:t>«КАСКАД»</w:t>
      </w: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tlid-translation"/>
          <w:rFonts w:ascii="Arial" w:hAnsi="Arial" w:cs="Arial"/>
          <w:b/>
          <w:sz w:val="22"/>
          <w:szCs w:val="22"/>
          <w:lang w:val="uk-UA"/>
        </w:rPr>
      </w:pP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tlid-translation"/>
          <w:rFonts w:ascii="Arial" w:hAnsi="Arial" w:cs="Arial"/>
          <w:b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b/>
          <w:sz w:val="22"/>
          <w:szCs w:val="22"/>
          <w:lang w:val="uk-UA"/>
        </w:rPr>
        <w:t>НАКАЗ</w:t>
      </w: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tlid-translation"/>
          <w:rFonts w:ascii="Arial" w:hAnsi="Arial" w:cs="Arial"/>
          <w:b/>
          <w:sz w:val="22"/>
          <w:szCs w:val="22"/>
          <w:lang w:val="uk-UA"/>
        </w:rPr>
      </w:pPr>
    </w:p>
    <w:p w:rsidR="0022328F" w:rsidRPr="00726C86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726C86">
        <w:rPr>
          <w:rStyle w:val="tlid-translation"/>
          <w:rFonts w:ascii="Arial" w:hAnsi="Arial" w:cs="Arial"/>
          <w:sz w:val="22"/>
          <w:szCs w:val="22"/>
          <w:lang w:val="uk-UA"/>
        </w:rPr>
        <w:t xml:space="preserve">18.03.2020                                              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м. </w:t>
      </w:r>
      <w:r w:rsidRPr="00726C86">
        <w:rPr>
          <w:rStyle w:val="tlid-translation"/>
          <w:rFonts w:ascii="Arial" w:hAnsi="Arial" w:cs="Arial"/>
          <w:sz w:val="22"/>
          <w:szCs w:val="22"/>
          <w:lang w:val="uk-UA"/>
        </w:rPr>
        <w:t xml:space="preserve">Київ                        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                         № 15-о</w:t>
      </w:r>
      <w:r w:rsidRPr="00726C86">
        <w:rPr>
          <w:rStyle w:val="tlid-translation"/>
          <w:rFonts w:ascii="Arial" w:hAnsi="Arial" w:cs="Arial"/>
          <w:sz w:val="22"/>
          <w:szCs w:val="22"/>
          <w:lang w:val="uk-UA"/>
        </w:rPr>
        <w:t>с</w:t>
      </w: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Про роботу вдома</w:t>
      </w: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У</w:t>
      </w:r>
      <w:r>
        <w:rPr>
          <w:rStyle w:val="tlid-translation"/>
          <w:rFonts w:ascii="Arial" w:hAnsi="Arial" w:cs="Arial"/>
          <w:sz w:val="22"/>
          <w:szCs w:val="22"/>
          <w:lang w:val="en-US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зв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’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язку з</w:t>
      </w:r>
      <w:r>
        <w:rPr>
          <w:rStyle w:val="tlid-translation"/>
          <w:rFonts w:ascii="Arial" w:hAnsi="Arial" w:cs="Arial"/>
          <w:sz w:val="22"/>
          <w:szCs w:val="22"/>
          <w:lang w:val="en-US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введенням кар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антину на території України і з</w:t>
      </w:r>
      <w:r>
        <w:rPr>
          <w:rStyle w:val="tlid-translation"/>
          <w:rFonts w:ascii="Arial" w:hAnsi="Arial" w:cs="Arial"/>
          <w:sz w:val="22"/>
          <w:szCs w:val="22"/>
          <w:lang w:val="en-US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метою захисту працівників від </w:t>
      </w:r>
      <w:proofErr w:type="spellStart"/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коронав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і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русно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ї</w:t>
      </w:r>
      <w:proofErr w:type="spellEnd"/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хвороби, керуючись пунктом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2 розділу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II Закону України «</w:t>
      </w:r>
      <w:r w:rsidRPr="00DB1A2B">
        <w:rPr>
          <w:rStyle w:val="rvts23"/>
          <w:rFonts w:ascii="Arial" w:hAnsi="Arial" w:cs="Arial"/>
          <w:bCs/>
          <w:color w:val="000000"/>
          <w:sz w:val="22"/>
          <w:szCs w:val="22"/>
          <w:lang w:val="uk-UA"/>
        </w:rPr>
        <w:t>Про внесення змін до деяких законодавчих актів України, спрямованих на запобігання виникненню і</w:t>
      </w:r>
      <w:r>
        <w:rPr>
          <w:rStyle w:val="rvts23"/>
          <w:rFonts w:ascii="Arial" w:hAnsi="Arial" w:cs="Arial"/>
          <w:bCs/>
          <w:color w:val="000000"/>
          <w:sz w:val="22"/>
          <w:szCs w:val="22"/>
          <w:lang w:val="uk-UA"/>
        </w:rPr>
        <w:t> </w:t>
      </w:r>
      <w:r w:rsidRPr="00DB1A2B">
        <w:rPr>
          <w:rStyle w:val="rvts23"/>
          <w:rFonts w:ascii="Arial" w:hAnsi="Arial" w:cs="Arial"/>
          <w:bCs/>
          <w:color w:val="000000"/>
          <w:sz w:val="22"/>
          <w:szCs w:val="22"/>
          <w:lang w:val="uk-UA"/>
        </w:rPr>
        <w:t xml:space="preserve">поширенню </w:t>
      </w:r>
      <w:proofErr w:type="spellStart"/>
      <w:r w:rsidRPr="00DB1A2B">
        <w:rPr>
          <w:rStyle w:val="rvts23"/>
          <w:rFonts w:ascii="Arial" w:hAnsi="Arial" w:cs="Arial"/>
          <w:bCs/>
          <w:color w:val="000000"/>
          <w:sz w:val="22"/>
          <w:szCs w:val="22"/>
          <w:lang w:val="uk-UA"/>
        </w:rPr>
        <w:t>коронавірусної</w:t>
      </w:r>
      <w:proofErr w:type="spellEnd"/>
      <w:r w:rsidRPr="00DB1A2B">
        <w:rPr>
          <w:rStyle w:val="rvts23"/>
          <w:rFonts w:ascii="Arial" w:hAnsi="Arial" w:cs="Arial"/>
          <w:bCs/>
          <w:color w:val="000000"/>
          <w:sz w:val="22"/>
          <w:szCs w:val="22"/>
          <w:lang w:val="uk-UA"/>
        </w:rPr>
        <w:t xml:space="preserve"> хвороби (</w:t>
      </w:r>
      <w:r w:rsidRPr="00DB1A2B">
        <w:rPr>
          <w:rStyle w:val="rvts23"/>
          <w:rFonts w:ascii="Arial" w:hAnsi="Arial" w:cs="Arial"/>
          <w:bCs/>
          <w:color w:val="000000"/>
          <w:sz w:val="22"/>
          <w:szCs w:val="22"/>
        </w:rPr>
        <w:t>COVID</w:t>
      </w:r>
      <w:r w:rsidRPr="00DB1A2B">
        <w:rPr>
          <w:rStyle w:val="rvts23"/>
          <w:rFonts w:ascii="Arial" w:hAnsi="Arial" w:cs="Arial"/>
          <w:bCs/>
          <w:color w:val="000000"/>
          <w:sz w:val="22"/>
          <w:szCs w:val="22"/>
          <w:lang w:val="uk-UA"/>
        </w:rPr>
        <w:t xml:space="preserve">-19)» </w:t>
      </w:r>
      <w:r w:rsidRPr="00DB1A2B">
        <w:rPr>
          <w:rStyle w:val="rvts44"/>
          <w:rFonts w:ascii="Arial" w:hAnsi="Arial" w:cs="Arial"/>
          <w:bCs/>
          <w:color w:val="000000"/>
          <w:sz w:val="22"/>
          <w:szCs w:val="22"/>
          <w:lang w:val="uk-UA"/>
        </w:rPr>
        <w:t>від 17.03.2020 р. № 530-</w:t>
      </w:r>
      <w:r w:rsidRPr="00DB1A2B">
        <w:rPr>
          <w:rStyle w:val="rvts44"/>
          <w:rFonts w:ascii="Arial" w:hAnsi="Arial" w:cs="Arial"/>
          <w:bCs/>
          <w:color w:val="000000"/>
          <w:sz w:val="22"/>
          <w:szCs w:val="22"/>
        </w:rPr>
        <w:t>IX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,</w:t>
      </w: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НАКАЗУЮ:</w:t>
      </w:r>
    </w:p>
    <w:p w:rsidR="0022328F" w:rsidRPr="00DB1A2B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1. 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період з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19.03.2020 і до закінчення карантину виконувати посадові обов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’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язки вдома таким працівникам: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- </w:t>
      </w:r>
      <w:proofErr w:type="spellStart"/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Булгаков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ій</w:t>
      </w:r>
      <w:proofErr w:type="spellEnd"/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 Інні Сергіївні, заступнику головного бухгалтера;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- Симонов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ій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 Ганні Вікторівні, бухгалтеру;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- ...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.</w:t>
      </w:r>
      <w:bookmarkStart w:id="0" w:name="_GoBack"/>
      <w:bookmarkEnd w:id="0"/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2. Системному адміністратору Маслову Ігорю Борисовичу організувати можливість виконання вище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зазначеними 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працівниками своїх посадових обов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’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язків вдома за допомогою інформаційно-комунікаційних технологій.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3. Роботу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вдома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 працівниками, зазначеними 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пункті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1 цього наказу, виконувати 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робочий час, встановлений графіком роботи підприємства.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4.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В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період роботи вдома зв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’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язок між працівниками, зазначеними 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пункті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1 цього наказу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, та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 їх безпосередніми керівниками здійснювати по телефону та електронн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ій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 пошт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і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.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5. Передачу результатів виконаної роботи працівниками, зазначеними 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пункті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1 цього наказу, здійснювати безпосереднім керівникам за допомогою інформаційно-комунікаційних технологій.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5. 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період карантину за виконання роботи вдома нараховувати заробітну плату працівникам, зазначеним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у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пункті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1 цього наказу, 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розрахунку на місяць у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розмірі посадового окладу.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П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ідстава: 1. Заява </w:t>
      </w:r>
      <w:proofErr w:type="spellStart"/>
      <w:r>
        <w:rPr>
          <w:rStyle w:val="tlid-translation"/>
          <w:rFonts w:ascii="Arial" w:hAnsi="Arial" w:cs="Arial"/>
          <w:sz w:val="22"/>
          <w:szCs w:val="22"/>
          <w:lang w:val="uk-UA"/>
        </w:rPr>
        <w:t>Булгакової</w:t>
      </w:r>
      <w:proofErr w:type="spellEnd"/>
      <w:r>
        <w:rPr>
          <w:rStyle w:val="tlid-translation"/>
          <w:rFonts w:ascii="Arial" w:hAnsi="Arial" w:cs="Arial"/>
          <w:sz w:val="22"/>
          <w:szCs w:val="22"/>
          <w:lang w:val="uk-UA"/>
        </w:rPr>
        <w:t> І.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С. від 17.03.2020;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                 2. Заява Симонової А.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В. від 17.03.2020;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                 3. Заява ….   від ….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Директор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             </w:t>
      </w:r>
      <w:r w:rsidRPr="00726C86">
        <w:rPr>
          <w:rStyle w:val="tlid-translation"/>
          <w:rFonts w:ascii="Arbat" w:hAnsi="Arbat" w:cs="Arial"/>
          <w:sz w:val="22"/>
          <w:szCs w:val="22"/>
          <w:lang w:val="uk-UA"/>
        </w:rPr>
        <w:t>Кириченко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            О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.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М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. Кириченко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>
        <w:rPr>
          <w:rStyle w:val="tlid-translation"/>
          <w:rFonts w:ascii="Arial" w:hAnsi="Arial" w:cs="Arial"/>
          <w:sz w:val="22"/>
          <w:szCs w:val="22"/>
          <w:lang w:val="uk-UA"/>
        </w:rPr>
        <w:t>З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наказом ознайомлені: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726C86">
        <w:rPr>
          <w:rStyle w:val="tlid-translation"/>
          <w:rFonts w:ascii="Arbat" w:hAnsi="Arbat" w:cs="Arial"/>
          <w:sz w:val="22"/>
          <w:szCs w:val="22"/>
          <w:lang w:val="uk-UA"/>
        </w:rPr>
        <w:t>Булгакова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             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І.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С.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> 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Булгакова</w:t>
      </w:r>
    </w:p>
    <w:p w:rsidR="0022328F" w:rsidRPr="00726C86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bat" w:hAnsi="Arbat" w:cs="Arial"/>
          <w:sz w:val="22"/>
          <w:szCs w:val="22"/>
          <w:lang w:val="uk-UA"/>
        </w:rPr>
      </w:pPr>
      <w:r w:rsidRPr="00726C86">
        <w:rPr>
          <w:rStyle w:val="tlid-translation"/>
          <w:rFonts w:ascii="Arbat" w:hAnsi="Arbat" w:cs="Arial"/>
          <w:sz w:val="22"/>
          <w:szCs w:val="22"/>
          <w:lang w:val="uk-UA"/>
        </w:rPr>
        <w:t>18.03.2020</w:t>
      </w:r>
    </w:p>
    <w:p w:rsidR="0022328F" w:rsidRPr="00726C86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bat" w:hAnsi="Arbat" w:cs="Arial"/>
          <w:sz w:val="22"/>
          <w:szCs w:val="22"/>
          <w:lang w:val="uk-UA"/>
        </w:rPr>
      </w:pP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726C86">
        <w:rPr>
          <w:rStyle w:val="tlid-translation"/>
          <w:rFonts w:ascii="Arbat" w:hAnsi="Arbat" w:cs="Arial"/>
          <w:sz w:val="22"/>
          <w:szCs w:val="22"/>
          <w:lang w:val="uk-UA"/>
        </w:rPr>
        <w:t>Симонова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 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             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>А. В. Симонова</w:t>
      </w:r>
    </w:p>
    <w:p w:rsidR="0022328F" w:rsidRPr="00726C86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bat" w:hAnsi="Arbat" w:cs="Arial"/>
          <w:sz w:val="22"/>
          <w:szCs w:val="22"/>
          <w:lang w:val="uk-UA"/>
        </w:rPr>
      </w:pPr>
      <w:r w:rsidRPr="00726C86">
        <w:rPr>
          <w:rStyle w:val="tlid-translation"/>
          <w:rFonts w:ascii="Arbat" w:hAnsi="Arbat" w:cs="Arial"/>
          <w:sz w:val="22"/>
          <w:szCs w:val="22"/>
          <w:lang w:val="uk-UA"/>
        </w:rPr>
        <w:t>18.03.2020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>
        <w:rPr>
          <w:rStyle w:val="tlid-translation"/>
          <w:rFonts w:ascii="Arial" w:hAnsi="Arial" w:cs="Arial"/>
          <w:sz w:val="22"/>
          <w:szCs w:val="22"/>
          <w:lang w:val="uk-UA"/>
        </w:rPr>
        <w:t>…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ial" w:hAnsi="Arial" w:cs="Arial"/>
          <w:sz w:val="22"/>
          <w:szCs w:val="22"/>
          <w:lang w:val="uk-UA"/>
        </w:rPr>
      </w:pPr>
      <w:r w:rsidRPr="0022328F">
        <w:rPr>
          <w:rStyle w:val="tlid-translation"/>
          <w:rFonts w:ascii="Arbat" w:hAnsi="Arbat" w:cs="Arial"/>
          <w:sz w:val="22"/>
          <w:szCs w:val="22"/>
          <w:lang w:val="uk-UA"/>
        </w:rPr>
        <w:t>Маслов</w:t>
      </w:r>
      <w:r>
        <w:rPr>
          <w:rStyle w:val="tlid-translation"/>
          <w:rFonts w:ascii="Arial" w:hAnsi="Arial" w:cs="Arial"/>
          <w:sz w:val="22"/>
          <w:szCs w:val="22"/>
          <w:lang w:val="uk-UA"/>
        </w:rPr>
        <w:t xml:space="preserve">                   </w:t>
      </w:r>
      <w:r w:rsidRPr="00DB1A2B">
        <w:rPr>
          <w:rStyle w:val="tlid-translation"/>
          <w:rFonts w:ascii="Arial" w:hAnsi="Arial" w:cs="Arial"/>
          <w:sz w:val="22"/>
          <w:szCs w:val="22"/>
          <w:lang w:val="uk-UA"/>
        </w:rPr>
        <w:t xml:space="preserve"> І. Б. Маслов</w:t>
      </w:r>
    </w:p>
    <w:p w:rsidR="007917B2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  <w:rPr>
          <w:rStyle w:val="tlid-translation"/>
          <w:rFonts w:ascii="Arbat" w:hAnsi="Arbat" w:cs="Arial"/>
          <w:sz w:val="22"/>
          <w:szCs w:val="22"/>
          <w:lang w:val="uk-UA"/>
        </w:rPr>
      </w:pPr>
      <w:r w:rsidRPr="00726C86">
        <w:rPr>
          <w:rStyle w:val="tlid-translation"/>
          <w:rFonts w:ascii="Arbat" w:hAnsi="Arbat" w:cs="Arial"/>
          <w:sz w:val="22"/>
          <w:szCs w:val="22"/>
          <w:lang w:val="uk-UA"/>
        </w:rPr>
        <w:t>18.03.2020</w:t>
      </w:r>
    </w:p>
    <w:p w:rsidR="0022328F" w:rsidRDefault="0022328F" w:rsidP="002232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before="0" w:beforeAutospacing="0" w:after="0" w:afterAutospacing="0"/>
        <w:ind w:firstLine="426"/>
        <w:jc w:val="both"/>
      </w:pPr>
    </w:p>
    <w:sectPr w:rsidR="0022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F"/>
    <w:rsid w:val="0022328F"/>
    <w:rsid w:val="002321DA"/>
    <w:rsid w:val="00481F89"/>
    <w:rsid w:val="00720DF5"/>
    <w:rsid w:val="00832157"/>
    <w:rsid w:val="0084709D"/>
    <w:rsid w:val="00A11DC9"/>
    <w:rsid w:val="00BC669B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22328F"/>
  </w:style>
  <w:style w:type="character" w:customStyle="1" w:styleId="rvts44">
    <w:name w:val="rvts44"/>
    <w:rsid w:val="0022328F"/>
  </w:style>
  <w:style w:type="character" w:customStyle="1" w:styleId="rvts23">
    <w:name w:val="rvts23"/>
    <w:rsid w:val="0022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22328F"/>
  </w:style>
  <w:style w:type="character" w:customStyle="1" w:styleId="rvts44">
    <w:name w:val="rvts44"/>
    <w:rsid w:val="0022328F"/>
  </w:style>
  <w:style w:type="character" w:customStyle="1" w:styleId="rvts23">
    <w:name w:val="rvts23"/>
    <w:rsid w:val="0022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2020-03-28T16:12:00Z</dcterms:created>
  <dcterms:modified xsi:type="dcterms:W3CDTF">2020-03-28T16:16:00Z</dcterms:modified>
</cp:coreProperties>
</file>